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C37894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招标维修参数</w:t>
      </w:r>
    </w:p>
    <w:p w14:paraId="360ABD6A"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品目一：麻醉科电切镜一把（控制价5500元）</w:t>
      </w:r>
    </w:p>
    <w:p w14:paraId="50BE28BD">
      <w:pPr>
        <w:numPr>
          <w:ilvl w:val="0"/>
          <w:numId w:val="2"/>
        </w:numPr>
        <w:ind w:left="420" w:leftChars="0" w:firstLine="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镜子品牌型号：史托斯26105FA</w:t>
      </w:r>
    </w:p>
    <w:p w14:paraId="78257A7F">
      <w:pPr>
        <w:numPr>
          <w:ilvl w:val="0"/>
          <w:numId w:val="2"/>
        </w:numPr>
        <w:ind w:left="420" w:leftChars="0" w:firstLine="0" w:firstLineChars="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故障现象：成像模糊</w:t>
      </w:r>
    </w:p>
    <w:p w14:paraId="197CCFC1">
      <w:pPr>
        <w:numPr>
          <w:ilvl w:val="0"/>
          <w:numId w:val="2"/>
        </w:numPr>
        <w:ind w:left="420" w:leftChars="0" w:firstLine="0" w:firstLineChars="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保修期：6个月</w:t>
      </w:r>
    </w:p>
    <w:p w14:paraId="6FFF181B">
      <w:pPr>
        <w:numPr>
          <w:ilvl w:val="0"/>
          <w:numId w:val="2"/>
        </w:numPr>
        <w:ind w:left="420" w:leftChars="0" w:firstLine="0" w:firstLineChars="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维修后成像清晰，达到科室使用要求。</w:t>
      </w:r>
    </w:p>
    <w:p w14:paraId="16CBBCA9">
      <w:pPr>
        <w:numPr>
          <w:ilvl w:val="0"/>
          <w:numId w:val="1"/>
        </w:numPr>
        <w:ind w:left="0" w:leftChars="0" w:firstLine="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品目二：麻醉科鼻内窥镜四把（控制价3500元）</w:t>
      </w:r>
    </w:p>
    <w:p w14:paraId="21A46322">
      <w:pPr>
        <w:numPr>
          <w:ilvl w:val="0"/>
          <w:numId w:val="3"/>
        </w:numPr>
        <w:ind w:left="420" w:leftChars="0" w:firstLine="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镜子品牌型号：斯科\70度硬镜3把</w:t>
      </w:r>
    </w:p>
    <w:p w14:paraId="64C0BEEA">
      <w:pPr>
        <w:numPr>
          <w:ilvl w:val="0"/>
          <w:numId w:val="3"/>
        </w:numPr>
        <w:ind w:left="420" w:leftChars="0" w:firstLine="0" w:firstLineChars="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镜子品牌型号：沈大\70度硬镜1把</w:t>
      </w:r>
    </w:p>
    <w:p w14:paraId="64BE1D0B">
      <w:pPr>
        <w:numPr>
          <w:ilvl w:val="0"/>
          <w:numId w:val="3"/>
        </w:numPr>
        <w:ind w:left="420" w:leftChars="0" w:firstLine="0" w:firstLineChars="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故障现象:模糊</w:t>
      </w:r>
    </w:p>
    <w:p w14:paraId="208A33E0">
      <w:pPr>
        <w:numPr>
          <w:ilvl w:val="0"/>
          <w:numId w:val="3"/>
        </w:numPr>
        <w:ind w:left="420" w:leftChars="0" w:firstLine="0" w:firstLineChars="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保修期：3个月</w:t>
      </w:r>
    </w:p>
    <w:p w14:paraId="2A83B2DA">
      <w:pPr>
        <w:numPr>
          <w:ilvl w:val="0"/>
          <w:numId w:val="3"/>
        </w:numPr>
        <w:ind w:left="420" w:leftChars="0" w:firstLine="0" w:firstLineChars="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维修后成像清晰，达到科室使用要求。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0C55E5"/>
    <w:multiLevelType w:val="singleLevel"/>
    <w:tmpl w:val="0B0C55E5"/>
    <w:lvl w:ilvl="0" w:tentative="0">
      <w:start w:val="1"/>
      <w:numFmt w:val="decimal"/>
      <w:suff w:val="nothing"/>
      <w:lvlText w:val="%1、"/>
      <w:lvlJc w:val="left"/>
      <w:pPr>
        <w:ind w:left="420" w:leftChars="0" w:firstLine="0" w:firstLineChars="0"/>
      </w:pPr>
    </w:lvl>
  </w:abstractNum>
  <w:abstractNum w:abstractNumId="1">
    <w:nsid w:val="52421195"/>
    <w:multiLevelType w:val="singleLevel"/>
    <w:tmpl w:val="5242119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7BD88FB"/>
    <w:multiLevelType w:val="singleLevel"/>
    <w:tmpl w:val="57BD88FB"/>
    <w:lvl w:ilvl="0" w:tentative="0">
      <w:start w:val="1"/>
      <w:numFmt w:val="decimal"/>
      <w:suff w:val="nothing"/>
      <w:lvlText w:val="%1、"/>
      <w:lvlJc w:val="left"/>
      <w:pPr>
        <w:ind w:left="420" w:leftChars="0" w:firstLine="0" w:firstLineChars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F962DB"/>
    <w:rsid w:val="2FF962DB"/>
    <w:rsid w:val="6D792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72</Characters>
  <Lines>0</Lines>
  <Paragraphs>0</Paragraphs>
  <TotalTime>24</TotalTime>
  <ScaleCrop>false</ScaleCrop>
  <LinksUpToDate>false</LinksUpToDate>
  <CharactersWithSpaces>72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2025-08-19T08:41:00Z</dcterms:created>
  <dc:creator>Administrator</dc:creator>
  <cp:lastModifiedBy>Wᴇɴ.</cp:lastModifiedBy>
  <dcterms:modified xsi:type="dcterms:W3CDTF">2025-08-22T02:06:49Z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eyJoZGlkIjoiYTM3YjNjOWE3YmRkZjhkYzljNmUwMDRjZDBkZjY3OTUiLCJ1c2VySWQiOiIxMTY0NzU3MDI0In0=</vt:lpwstr>
  </property>
  <property fmtid="{D5CDD505-2E9C-101B-9397-08002B2CF9AE}" pid="4" name="ICV">
    <vt:lpwstr>F70116489C7743C7BF19B0BC1AA02681_12</vt:lpwstr>
  </property>
</Properties>
</file>