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5"/>
        <w:gridCol w:w="5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center"/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脑电图</w:t>
            </w:r>
            <w:bookmarkStart w:id="0" w:name="_GoBack"/>
            <w:bookmarkEnd w:id="0"/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维修</w:t>
            </w: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议价报名表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供应商名称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联系人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05" w:type="dxa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eastAsia="zh-CN"/>
              </w:rPr>
              <w:t>联系方式</w:t>
            </w:r>
          </w:p>
        </w:tc>
        <w:tc>
          <w:tcPr>
            <w:tcW w:w="5917" w:type="dxa"/>
          </w:tcPr>
          <w:p>
            <w:pPr>
              <w:rPr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rPr>
                <w:rFonts w:hint="eastAsia" w:eastAsiaTheme="minorEastAsia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填报报名表视为已阅读议价公告，请按公告要求准备议价资料，按时参加议价。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NDIyOTgwNDAwZWMzMzFlZTZhNDMzZjllMmZlN2MifQ=="/>
  </w:docVars>
  <w:rsids>
    <w:rsidRoot w:val="00000000"/>
    <w:rsid w:val="082C0059"/>
    <w:rsid w:val="2075648C"/>
    <w:rsid w:val="241C0E1C"/>
    <w:rsid w:val="3B0830B2"/>
    <w:rsid w:val="75D319A2"/>
    <w:rsid w:val="79F4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14</TotalTime>
  <ScaleCrop>false</ScaleCrop>
  <LinksUpToDate>false</LinksUpToDate>
  <CharactersWithSpaces>68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2024-04-03T02:05:22Z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A045483A4DE54EB6A28931B88C13C8F0_12</vt:lpwstr>
  </property>
</Properties>
</file>