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4" w:line="249" w:lineRule="auto"/>
        <w:ind w:right="1600"/>
        <w:jc w:val="both"/>
        <w:rPr>
          <w:rFonts w:hint="eastAsia" w:eastAsia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eastAsia="zh-CN"/>
        </w:rPr>
        <w:t>附件：</w:t>
      </w:r>
      <w:r>
        <w:rPr>
          <w:rFonts w:hint="eastAsia"/>
          <w:b/>
          <w:bCs/>
          <w:sz w:val="28"/>
          <w:szCs w:val="28"/>
          <w:lang w:eastAsia="zh-CN"/>
        </w:rPr>
        <w:t>采购需求</w:t>
      </w:r>
    </w:p>
    <w:p>
      <w:pPr>
        <w:spacing w:line="360" w:lineRule="auto"/>
        <w:jc w:val="center"/>
        <w:rPr>
          <w:rFonts w:hint="eastAsia" w:ascii="宋体" w:hAnsi="宋体" w:eastAsia="宋体" w:cs="宋体"/>
          <w:b/>
          <w:sz w:val="28"/>
          <w:szCs w:val="28"/>
          <w:lang w:eastAsia="zh-CN"/>
        </w:rPr>
      </w:pPr>
      <w:r>
        <w:rPr>
          <w:rFonts w:hint="eastAsia" w:ascii="宋体" w:hAnsi="宋体" w:cs="宋体"/>
          <w:b/>
          <w:sz w:val="28"/>
          <w:szCs w:val="28"/>
          <w:lang w:eastAsia="zh-CN"/>
        </w:rPr>
        <w:t>单道移液器技术参数</w:t>
      </w:r>
    </w:p>
    <w:p>
      <w:pPr>
        <w:spacing w:line="360" w:lineRule="auto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一、主要用途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移取液体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  <w:lang w:eastAsia="zh-CN"/>
        </w:rPr>
        <w:t>二</w:t>
      </w:r>
      <w:r>
        <w:rPr>
          <w:rFonts w:hint="eastAsia" w:ascii="宋体" w:hAnsi="宋体" w:eastAsia="宋体" w:cs="宋体"/>
          <w:b/>
          <w:sz w:val="28"/>
          <w:szCs w:val="28"/>
        </w:rPr>
        <w:t>、性能与参数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移液器采用高科技材质结合先进的生产工艺流程，满足高精准度移液要求，同时符合人体工程学设计且操作灵活、经久耐用、安全可靠，适用于多种液体处理操作。</w:t>
      </w:r>
    </w:p>
    <w:p>
      <w:pPr>
        <w:pStyle w:val="6"/>
        <w:spacing w:line="360" w:lineRule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产品主要特性</w:t>
      </w:r>
    </w:p>
    <w:p>
      <w:pPr>
        <w:pStyle w:val="7"/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采用Perfect Piston™系统的高科技材质，重量轻（仅约80g），操作力小，坚固耐用，耐高温抗腐蚀</w:t>
      </w:r>
    </w:p>
    <w:p>
      <w:pPr>
        <w:pStyle w:val="7"/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可整支高温高压灭菌和紫外线灭菌，操作更安全</w:t>
      </w:r>
    </w:p>
    <w:p>
      <w:pPr>
        <w:pStyle w:val="7"/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人体工程学设计，显著减少手、手臂和肩膀用力，避免手部重复性劳损（RSI）</w:t>
      </w:r>
    </w:p>
    <w:p>
      <w:pPr>
        <w:pStyle w:val="7"/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下半支可徒手拆卸，便于清洁保养</w:t>
      </w:r>
    </w:p>
    <w:p>
      <w:pPr>
        <w:pStyle w:val="7"/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伸缩式弹性吸嘴设计，确保吸头装配的气密性和移液均一性</w:t>
      </w:r>
    </w:p>
    <w:p>
      <w:pPr>
        <w:pStyle w:val="7"/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四位数字放大体积显示，可精准设置移液体积</w:t>
      </w:r>
    </w:p>
    <w:p>
      <w:pPr>
        <w:pStyle w:val="7"/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体积视窗位置合理（在前面），便于移液观察，可单手设定体积及操作</w:t>
      </w:r>
    </w:p>
    <w:p>
      <w:pPr>
        <w:pStyle w:val="7"/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独有密度调节窗口，适用于不同密度的液体 ，通用性更广泛  </w:t>
      </w:r>
    </w:p>
    <w:p>
      <w:pPr>
        <w:pStyle w:val="7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量程：</w:t>
      </w:r>
      <w:r>
        <w:rPr>
          <w:sz w:val="28"/>
          <w:szCs w:val="28"/>
        </w:rPr>
        <w:t xml:space="preserve"> 不同量程选择，全面满足不同使用需求</w:t>
      </w:r>
    </w:p>
    <w:p>
      <w:pPr>
        <w:pStyle w:val="7"/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颜色标识移液器量程</w:t>
      </w:r>
    </w:p>
    <w:p>
      <w:pPr>
        <w:pStyle w:val="7"/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RFID 数据芯片读取功能，可读取数据进行追踪</w:t>
      </w:r>
    </w:p>
    <w:p>
      <w:pPr>
        <w:pStyle w:val="7"/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多道移液器具备可拆卸的单独通道设计，确保移液精准性，节省维修成本 </w:t>
      </w:r>
    </w:p>
    <w:p>
      <w:pPr>
        <w:pStyle w:val="7"/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多道移液器数字通道标识，保持同一方向移液以确保移液的均一性和精准性</w:t>
      </w:r>
    </w:p>
    <w:p>
      <w:pPr>
        <w:pStyle w:val="7"/>
        <w:spacing w:line="360" w:lineRule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pStyle w:val="6"/>
        <w:rPr>
          <w:rFonts w:hint="eastAsia" w:cs="Arial"/>
          <w:szCs w:val="22"/>
        </w:rPr>
      </w:pPr>
      <w:r>
        <w:rPr>
          <w:rFonts w:hint="eastAsia"/>
        </w:rPr>
        <w:t>移液器技术参数</w:t>
      </w:r>
    </w:p>
    <w:p>
      <w:pPr>
        <w:bidi w:val="0"/>
        <w:spacing w:line="360" w:lineRule="auto"/>
        <w:ind w:firstLine="420" w:firstLineChars="200"/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 w:hAnsi="宋体" w:cs="Arial"/>
          <w:szCs w:val="22"/>
        </w:rPr>
        <w:t>不准确度和不精确度</w:t>
      </w:r>
    </w:p>
    <w:tbl>
      <w:tblPr>
        <w:tblStyle w:val="4"/>
        <w:tblpPr w:leftFromText="180" w:rightFromText="180" w:vertAnchor="text" w:horzAnchor="page" w:tblpX="1440" w:tblpY="19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2"/>
        <w:gridCol w:w="1904"/>
        <w:gridCol w:w="1287"/>
        <w:gridCol w:w="1272"/>
        <w:gridCol w:w="951"/>
        <w:gridCol w:w="13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2" w:type="dxa"/>
            <w:vMerge w:val="restart"/>
            <w:noWrap w:val="0"/>
            <w:vAlign w:val="center"/>
          </w:tcPr>
          <w:p>
            <w:pPr>
              <w:tabs>
                <w:tab w:val="left" w:pos="2174"/>
              </w:tabs>
              <w:bidi w:val="0"/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型号/量程</w:t>
            </w:r>
          </w:p>
        </w:tc>
        <w:tc>
          <w:tcPr>
            <w:tcW w:w="1958" w:type="dxa"/>
            <w:vMerge w:val="restart"/>
            <w:noWrap w:val="0"/>
            <w:vAlign w:val="center"/>
          </w:tcPr>
          <w:p>
            <w:pPr>
              <w:tabs>
                <w:tab w:val="left" w:pos="2174"/>
              </w:tabs>
              <w:bidi w:val="0"/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体积</w:t>
            </w:r>
          </w:p>
        </w:tc>
        <w:tc>
          <w:tcPr>
            <w:tcW w:w="2606" w:type="dxa"/>
            <w:gridSpan w:val="2"/>
            <w:noWrap w:val="0"/>
            <w:vAlign w:val="top"/>
          </w:tcPr>
          <w:p>
            <w:pPr>
              <w:tabs>
                <w:tab w:val="left" w:pos="2174"/>
              </w:tabs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cs="Arial"/>
                <w:b/>
                <w:szCs w:val="22"/>
              </w:rPr>
              <w:t>不准确度</w:t>
            </w:r>
            <w:r>
              <w:rPr>
                <w:rFonts w:cs="Arial"/>
                <w:b/>
                <w:szCs w:val="22"/>
                <w:vertAlign w:val="superscript"/>
              </w:rPr>
              <w:t>*1</w:t>
            </w:r>
          </w:p>
        </w:tc>
        <w:tc>
          <w:tcPr>
            <w:tcW w:w="2322" w:type="dxa"/>
            <w:gridSpan w:val="2"/>
            <w:noWrap w:val="0"/>
            <w:vAlign w:val="top"/>
          </w:tcPr>
          <w:p>
            <w:pPr>
              <w:tabs>
                <w:tab w:val="left" w:pos="2174"/>
              </w:tabs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cs="Arial"/>
                <w:b/>
                <w:szCs w:val="22"/>
              </w:rPr>
              <w:t>不精确度</w:t>
            </w:r>
            <w:r>
              <w:rPr>
                <w:rFonts w:cs="Arial"/>
                <w:b/>
                <w:szCs w:val="22"/>
                <w:vertAlign w:val="superscript"/>
              </w:rPr>
              <w:t>*1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2" w:type="dxa"/>
            <w:vMerge w:val="continue"/>
            <w:noWrap w:val="0"/>
            <w:vAlign w:val="top"/>
          </w:tcPr>
          <w:p>
            <w:pPr>
              <w:tabs>
                <w:tab w:val="left" w:pos="2174"/>
              </w:tabs>
              <w:bidi w:val="0"/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958" w:type="dxa"/>
            <w:vMerge w:val="continue"/>
            <w:noWrap w:val="0"/>
            <w:vAlign w:val="top"/>
          </w:tcPr>
          <w:p>
            <w:pPr>
              <w:tabs>
                <w:tab w:val="left" w:pos="2174"/>
              </w:tabs>
              <w:bidi w:val="0"/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17" w:type="dxa"/>
            <w:noWrap w:val="0"/>
            <w:vAlign w:val="top"/>
          </w:tcPr>
          <w:p>
            <w:pPr>
              <w:tabs>
                <w:tab w:val="left" w:pos="2174"/>
              </w:tabs>
              <w:bidi w:val="0"/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百分比</w:t>
            </w:r>
          </w:p>
        </w:tc>
        <w:tc>
          <w:tcPr>
            <w:tcW w:w="1289" w:type="dxa"/>
            <w:noWrap w:val="0"/>
            <w:vAlign w:val="top"/>
          </w:tcPr>
          <w:p>
            <w:pPr>
              <w:tabs>
                <w:tab w:val="left" w:pos="2174"/>
              </w:tabs>
              <w:bidi w:val="0"/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量数</w:t>
            </w:r>
          </w:p>
        </w:tc>
        <w:tc>
          <w:tcPr>
            <w:tcW w:w="964" w:type="dxa"/>
            <w:noWrap w:val="0"/>
            <w:vAlign w:val="top"/>
          </w:tcPr>
          <w:p>
            <w:pPr>
              <w:tabs>
                <w:tab w:val="left" w:pos="2174"/>
              </w:tabs>
              <w:bidi w:val="0"/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百分比</w:t>
            </w:r>
          </w:p>
        </w:tc>
        <w:tc>
          <w:tcPr>
            <w:tcW w:w="1358" w:type="dxa"/>
            <w:noWrap w:val="0"/>
            <w:vAlign w:val="top"/>
          </w:tcPr>
          <w:p>
            <w:pPr>
              <w:tabs>
                <w:tab w:val="left" w:pos="2174"/>
              </w:tabs>
              <w:bidi w:val="0"/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量数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2" w:type="dxa"/>
            <w:vMerge w:val="restart"/>
            <w:noWrap w:val="0"/>
            <w:vAlign w:val="center"/>
          </w:tcPr>
          <w:p>
            <w:pPr>
              <w:tabs>
                <w:tab w:val="left" w:pos="2174"/>
              </w:tabs>
              <w:bidi w:val="0"/>
              <w:jc w:val="center"/>
              <w:rPr>
                <w:rFonts w:hint="eastAsia" w:ascii="Lucida Sans" w:hAnsi="Lucida Sans" w:eastAsia="汉仪书宋一简" w:cs="Times New Roman"/>
                <w:sz w:val="22"/>
                <w:vertAlign w:val="baseline"/>
                <w:lang w:val="en-US" w:eastAsia="zh-CN" w:bidi="ar-SA"/>
              </w:rPr>
            </w:pPr>
            <w:r>
              <w:rPr>
                <w:rFonts w:cs="Arial"/>
                <w:sz w:val="18"/>
                <w:szCs w:val="18"/>
              </w:rPr>
              <w:t>0.5-10</w:t>
            </w:r>
            <w:r>
              <w:rPr>
                <w:rFonts w:ascii="Arial" w:hAnsi="Arial" w:cs="Arial"/>
                <w:sz w:val="18"/>
                <w:szCs w:val="18"/>
              </w:rPr>
              <w:t>μ</w:t>
            </w:r>
            <w:r>
              <w:rPr>
                <w:rFonts w:cs="Arial"/>
                <w:sz w:val="18"/>
                <w:szCs w:val="18"/>
              </w:rPr>
              <w:t>L</w:t>
            </w:r>
            <w:r>
              <w:rPr>
                <w:rFonts w:hint="eastAsia" w:cs="Arial"/>
                <w:sz w:val="18"/>
                <w:szCs w:val="18"/>
                <w:lang w:eastAsia="zh-CN"/>
              </w:rPr>
              <w:t>（单通道）</w:t>
            </w:r>
          </w:p>
        </w:tc>
        <w:tc>
          <w:tcPr>
            <w:tcW w:w="1958" w:type="dxa"/>
            <w:noWrap w:val="0"/>
            <w:vAlign w:val="center"/>
          </w:tcPr>
          <w:p>
            <w:pPr>
              <w:tabs>
                <w:tab w:val="left" w:pos="2174"/>
              </w:tabs>
              <w:bidi w:val="0"/>
              <w:jc w:val="center"/>
              <w:rPr>
                <w:rFonts w:hint="eastAsia" w:ascii="Lucida Sans" w:hAnsi="Lucida Sans" w:eastAsia="汉仪书宋一简" w:cs="Times New Roman"/>
                <w:sz w:val="22"/>
                <w:vertAlign w:val="baseline"/>
                <w:lang w:val="en-US" w:eastAsia="zh-CN" w:bidi="ar-SA"/>
              </w:rPr>
            </w:pPr>
            <w:r>
              <w:rPr>
                <w:rFonts w:cs="Arial"/>
                <w:sz w:val="18"/>
                <w:szCs w:val="18"/>
              </w:rPr>
              <w:t>0.5</w:t>
            </w:r>
            <w:r>
              <w:rPr>
                <w:rFonts w:ascii="Arial" w:hAnsi="Arial" w:cs="Arial"/>
                <w:sz w:val="18"/>
                <w:szCs w:val="18"/>
              </w:rPr>
              <w:t>μ</w:t>
            </w:r>
            <w:r>
              <w:rPr>
                <w:rFonts w:cs="Arial"/>
                <w:sz w:val="18"/>
                <w:szCs w:val="18"/>
              </w:rPr>
              <w:t>L</w:t>
            </w:r>
          </w:p>
        </w:tc>
        <w:tc>
          <w:tcPr>
            <w:tcW w:w="1317" w:type="dxa"/>
            <w:noWrap w:val="0"/>
            <w:vAlign w:val="center"/>
          </w:tcPr>
          <w:p>
            <w:pPr>
              <w:jc w:val="center"/>
              <w:rPr>
                <w:rFonts w:hint="eastAsia" w:ascii="Lucida Sans" w:hAnsi="Lucida Sans" w:eastAsia="汉仪书宋一简" w:cs="Arial"/>
                <w:sz w:val="18"/>
                <w:szCs w:val="18"/>
                <w:lang w:val="en-US" w:eastAsia="zh-CN" w:bidi="ar-SA"/>
              </w:rPr>
            </w:pPr>
            <w:r>
              <w:rPr>
                <w:rFonts w:cs="Arial"/>
                <w:sz w:val="18"/>
                <w:szCs w:val="18"/>
              </w:rPr>
              <w:t>±8.0%</w:t>
            </w:r>
          </w:p>
        </w:tc>
        <w:tc>
          <w:tcPr>
            <w:tcW w:w="1289" w:type="dxa"/>
            <w:noWrap w:val="0"/>
            <w:vAlign w:val="center"/>
          </w:tcPr>
          <w:p>
            <w:pPr>
              <w:jc w:val="center"/>
              <w:rPr>
                <w:rFonts w:hint="eastAsia" w:ascii="Lucida Sans" w:hAnsi="Lucida Sans" w:eastAsia="汉仪书宋一简" w:cs="Arial"/>
                <w:sz w:val="18"/>
                <w:szCs w:val="18"/>
                <w:lang w:val="en-US" w:eastAsia="zh-CN" w:bidi="ar-SA"/>
              </w:rPr>
            </w:pPr>
            <w:r>
              <w:rPr>
                <w:rFonts w:cs="Arial"/>
                <w:sz w:val="18"/>
                <w:szCs w:val="18"/>
              </w:rPr>
              <w:t>±0.04</w:t>
            </w:r>
            <w:r>
              <w:rPr>
                <w:rFonts w:ascii="Arial" w:hAnsi="Arial" w:cs="Arial"/>
                <w:sz w:val="18"/>
                <w:szCs w:val="18"/>
              </w:rPr>
              <w:t>μ</w:t>
            </w:r>
            <w:r>
              <w:rPr>
                <w:rFonts w:cs="Arial"/>
                <w:sz w:val="18"/>
                <w:szCs w:val="18"/>
              </w:rPr>
              <w:t>L</w:t>
            </w:r>
          </w:p>
        </w:tc>
        <w:tc>
          <w:tcPr>
            <w:tcW w:w="964" w:type="dxa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cs="Arial"/>
                <w:sz w:val="18"/>
                <w:szCs w:val="18"/>
              </w:rPr>
              <w:t>±5.0%</w:t>
            </w:r>
          </w:p>
        </w:tc>
        <w:tc>
          <w:tcPr>
            <w:tcW w:w="1358" w:type="dxa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cs="Arial"/>
                <w:sz w:val="18"/>
                <w:szCs w:val="18"/>
              </w:rPr>
              <w:t>±0.025</w:t>
            </w:r>
            <w:r>
              <w:rPr>
                <w:rFonts w:ascii="Arial" w:hAnsi="Arial" w:cs="Arial"/>
                <w:sz w:val="18"/>
                <w:szCs w:val="18"/>
              </w:rPr>
              <w:t>μ</w:t>
            </w:r>
            <w:r>
              <w:rPr>
                <w:rFonts w:cs="Arial"/>
                <w:sz w:val="18"/>
                <w:szCs w:val="18"/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2" w:type="dxa"/>
            <w:vMerge w:val="continue"/>
            <w:noWrap w:val="0"/>
            <w:vAlign w:val="center"/>
          </w:tcPr>
          <w:p>
            <w:pPr>
              <w:tabs>
                <w:tab w:val="left" w:pos="2174"/>
              </w:tabs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958" w:type="dxa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μ</w:t>
            </w:r>
            <w:r>
              <w:rPr>
                <w:rFonts w:cs="Arial"/>
                <w:sz w:val="18"/>
                <w:szCs w:val="18"/>
              </w:rPr>
              <w:t>L</w:t>
            </w:r>
          </w:p>
        </w:tc>
        <w:tc>
          <w:tcPr>
            <w:tcW w:w="1317" w:type="dxa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cs="Arial"/>
                <w:sz w:val="18"/>
                <w:szCs w:val="18"/>
              </w:rPr>
              <w:t>±2.5%</w:t>
            </w:r>
          </w:p>
        </w:tc>
        <w:tc>
          <w:tcPr>
            <w:tcW w:w="1289" w:type="dxa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cs="Arial"/>
                <w:sz w:val="18"/>
                <w:szCs w:val="18"/>
              </w:rPr>
              <w:t>±0.025</w:t>
            </w:r>
            <w:r>
              <w:rPr>
                <w:rFonts w:ascii="Arial" w:hAnsi="Arial" w:cs="Arial"/>
                <w:sz w:val="18"/>
                <w:szCs w:val="18"/>
              </w:rPr>
              <w:t>μ</w:t>
            </w:r>
            <w:r>
              <w:rPr>
                <w:rFonts w:cs="Arial"/>
                <w:sz w:val="18"/>
                <w:szCs w:val="18"/>
              </w:rPr>
              <w:t>L</w:t>
            </w:r>
          </w:p>
        </w:tc>
        <w:tc>
          <w:tcPr>
            <w:tcW w:w="964" w:type="dxa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cs="Arial"/>
                <w:sz w:val="18"/>
                <w:szCs w:val="18"/>
              </w:rPr>
              <w:t>±1.8%</w:t>
            </w:r>
          </w:p>
        </w:tc>
        <w:tc>
          <w:tcPr>
            <w:tcW w:w="1358" w:type="dxa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cs="Arial"/>
                <w:sz w:val="18"/>
                <w:szCs w:val="18"/>
              </w:rPr>
              <w:t>±0.018</w:t>
            </w:r>
            <w:r>
              <w:rPr>
                <w:rFonts w:ascii="Arial" w:hAnsi="Arial" w:cs="Arial"/>
                <w:sz w:val="18"/>
                <w:szCs w:val="18"/>
              </w:rPr>
              <w:t>μ</w:t>
            </w:r>
            <w:r>
              <w:rPr>
                <w:rFonts w:cs="Arial"/>
                <w:sz w:val="18"/>
                <w:szCs w:val="18"/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2" w:type="dxa"/>
            <w:vMerge w:val="continue"/>
            <w:noWrap w:val="0"/>
            <w:vAlign w:val="center"/>
          </w:tcPr>
          <w:p>
            <w:pPr>
              <w:tabs>
                <w:tab w:val="left" w:pos="2174"/>
              </w:tabs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958" w:type="dxa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cs="Arial"/>
                <w:sz w:val="18"/>
                <w:szCs w:val="18"/>
              </w:rPr>
              <w:t>5</w:t>
            </w:r>
            <w:r>
              <w:rPr>
                <w:rFonts w:ascii="Arial" w:hAnsi="Arial" w:cs="Arial"/>
                <w:sz w:val="18"/>
                <w:szCs w:val="18"/>
              </w:rPr>
              <w:t>μ</w:t>
            </w:r>
            <w:r>
              <w:rPr>
                <w:rFonts w:cs="Arial"/>
                <w:sz w:val="18"/>
                <w:szCs w:val="18"/>
              </w:rPr>
              <w:t>L</w:t>
            </w:r>
          </w:p>
        </w:tc>
        <w:tc>
          <w:tcPr>
            <w:tcW w:w="1317" w:type="dxa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cs="Arial"/>
                <w:sz w:val="18"/>
                <w:szCs w:val="18"/>
              </w:rPr>
              <w:t>±1.5%</w:t>
            </w:r>
          </w:p>
        </w:tc>
        <w:tc>
          <w:tcPr>
            <w:tcW w:w="1289" w:type="dxa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cs="Arial"/>
                <w:sz w:val="18"/>
                <w:szCs w:val="18"/>
              </w:rPr>
              <w:t>±0.075</w:t>
            </w:r>
            <w:r>
              <w:rPr>
                <w:rFonts w:ascii="Arial" w:hAnsi="Arial" w:cs="Arial"/>
                <w:sz w:val="18"/>
                <w:szCs w:val="18"/>
              </w:rPr>
              <w:t>μ</w:t>
            </w:r>
            <w:r>
              <w:rPr>
                <w:rFonts w:cs="Arial"/>
                <w:sz w:val="18"/>
                <w:szCs w:val="18"/>
              </w:rPr>
              <w:t>L</w:t>
            </w:r>
          </w:p>
        </w:tc>
        <w:tc>
          <w:tcPr>
            <w:tcW w:w="964" w:type="dxa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cs="Arial"/>
                <w:sz w:val="18"/>
                <w:szCs w:val="18"/>
              </w:rPr>
              <w:t>±0.8%</w:t>
            </w:r>
          </w:p>
        </w:tc>
        <w:tc>
          <w:tcPr>
            <w:tcW w:w="1358" w:type="dxa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cs="Arial"/>
                <w:sz w:val="18"/>
                <w:szCs w:val="18"/>
              </w:rPr>
              <w:t>±0.04</w:t>
            </w:r>
            <w:r>
              <w:rPr>
                <w:rFonts w:ascii="Arial" w:hAnsi="Arial" w:cs="Arial"/>
                <w:sz w:val="18"/>
                <w:szCs w:val="18"/>
              </w:rPr>
              <w:t>μ</w:t>
            </w:r>
            <w:r>
              <w:rPr>
                <w:rFonts w:cs="Arial"/>
                <w:sz w:val="18"/>
                <w:szCs w:val="18"/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2" w:type="dxa"/>
            <w:vMerge w:val="continue"/>
            <w:noWrap w:val="0"/>
            <w:vAlign w:val="center"/>
          </w:tcPr>
          <w:p>
            <w:pPr>
              <w:tabs>
                <w:tab w:val="left" w:pos="2174"/>
              </w:tabs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958" w:type="dxa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cs="Arial"/>
                <w:sz w:val="18"/>
                <w:szCs w:val="18"/>
              </w:rPr>
              <w:t>10</w:t>
            </w:r>
            <w:r>
              <w:rPr>
                <w:rFonts w:ascii="Arial" w:hAnsi="Arial" w:cs="Arial"/>
                <w:sz w:val="18"/>
                <w:szCs w:val="18"/>
              </w:rPr>
              <w:t>μ</w:t>
            </w:r>
            <w:r>
              <w:rPr>
                <w:rFonts w:cs="Arial"/>
                <w:sz w:val="18"/>
                <w:szCs w:val="18"/>
              </w:rPr>
              <w:t>L</w:t>
            </w:r>
          </w:p>
        </w:tc>
        <w:tc>
          <w:tcPr>
            <w:tcW w:w="1317" w:type="dxa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cs="Arial"/>
                <w:sz w:val="18"/>
                <w:szCs w:val="18"/>
              </w:rPr>
              <w:t>±1.0%</w:t>
            </w:r>
          </w:p>
        </w:tc>
        <w:tc>
          <w:tcPr>
            <w:tcW w:w="1289" w:type="dxa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cs="Arial"/>
                <w:sz w:val="18"/>
                <w:szCs w:val="18"/>
              </w:rPr>
              <w:t>±0.1</w:t>
            </w:r>
            <w:r>
              <w:rPr>
                <w:rFonts w:ascii="Arial" w:hAnsi="Arial" w:cs="Arial"/>
                <w:sz w:val="18"/>
                <w:szCs w:val="18"/>
              </w:rPr>
              <w:t>μ</w:t>
            </w:r>
            <w:r>
              <w:rPr>
                <w:rFonts w:cs="Arial"/>
                <w:sz w:val="18"/>
                <w:szCs w:val="18"/>
              </w:rPr>
              <w:t>L</w:t>
            </w:r>
          </w:p>
        </w:tc>
        <w:tc>
          <w:tcPr>
            <w:tcW w:w="964" w:type="dxa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cs="Arial"/>
                <w:sz w:val="18"/>
                <w:szCs w:val="18"/>
              </w:rPr>
              <w:t>±0.4%</w:t>
            </w:r>
          </w:p>
        </w:tc>
        <w:tc>
          <w:tcPr>
            <w:tcW w:w="1358" w:type="dxa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cs="Arial"/>
                <w:sz w:val="18"/>
                <w:szCs w:val="18"/>
              </w:rPr>
              <w:t>±0.04</w:t>
            </w:r>
            <w:r>
              <w:rPr>
                <w:rFonts w:ascii="Arial" w:hAnsi="Arial" w:cs="Arial"/>
                <w:sz w:val="18"/>
                <w:szCs w:val="18"/>
              </w:rPr>
              <w:t>μ</w:t>
            </w:r>
            <w:r>
              <w:rPr>
                <w:rFonts w:cs="Arial"/>
                <w:sz w:val="18"/>
                <w:szCs w:val="18"/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2" w:type="dxa"/>
            <w:vMerge w:val="restart"/>
            <w:noWrap w:val="0"/>
            <w:vAlign w:val="center"/>
          </w:tcPr>
          <w:p>
            <w:pPr>
              <w:tabs>
                <w:tab w:val="left" w:pos="2174"/>
              </w:tabs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cs="Arial"/>
                <w:sz w:val="18"/>
                <w:szCs w:val="18"/>
              </w:rPr>
              <w:t>2-20</w:t>
            </w:r>
            <w:r>
              <w:rPr>
                <w:rFonts w:ascii="Arial" w:hAnsi="Arial" w:cs="Arial"/>
                <w:sz w:val="18"/>
                <w:szCs w:val="18"/>
              </w:rPr>
              <w:t>μ</w:t>
            </w:r>
            <w:r>
              <w:rPr>
                <w:rFonts w:cs="Arial"/>
                <w:sz w:val="18"/>
                <w:szCs w:val="18"/>
              </w:rPr>
              <w:t>L</w:t>
            </w:r>
            <w:r>
              <w:rPr>
                <w:rFonts w:hint="eastAsia" w:cs="Arial"/>
                <w:sz w:val="18"/>
                <w:szCs w:val="18"/>
                <w:lang w:eastAsia="zh-CN"/>
              </w:rPr>
              <w:t>（单通道）</w:t>
            </w:r>
          </w:p>
        </w:tc>
        <w:tc>
          <w:tcPr>
            <w:tcW w:w="1958" w:type="dxa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μ</w:t>
            </w:r>
            <w:r>
              <w:rPr>
                <w:rFonts w:cs="Arial"/>
                <w:sz w:val="18"/>
                <w:szCs w:val="18"/>
              </w:rPr>
              <w:t>L</w:t>
            </w:r>
          </w:p>
        </w:tc>
        <w:tc>
          <w:tcPr>
            <w:tcW w:w="1317" w:type="dxa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cs="Arial"/>
                <w:sz w:val="18"/>
                <w:szCs w:val="18"/>
              </w:rPr>
              <w:t>±5.0%</w:t>
            </w:r>
          </w:p>
        </w:tc>
        <w:tc>
          <w:tcPr>
            <w:tcW w:w="1289" w:type="dxa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cs="Arial"/>
                <w:sz w:val="18"/>
                <w:szCs w:val="18"/>
              </w:rPr>
              <w:t>±0.1</w:t>
            </w:r>
            <w:r>
              <w:rPr>
                <w:rFonts w:ascii="Arial" w:hAnsi="Arial" w:cs="Arial"/>
                <w:sz w:val="18"/>
                <w:szCs w:val="18"/>
              </w:rPr>
              <w:t>μ</w:t>
            </w:r>
            <w:r>
              <w:rPr>
                <w:rFonts w:cs="Arial"/>
                <w:sz w:val="18"/>
                <w:szCs w:val="18"/>
              </w:rPr>
              <w:t>L</w:t>
            </w:r>
          </w:p>
        </w:tc>
        <w:tc>
          <w:tcPr>
            <w:tcW w:w="964" w:type="dxa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cs="Arial"/>
                <w:sz w:val="18"/>
                <w:szCs w:val="18"/>
              </w:rPr>
              <w:t>±1.5%</w:t>
            </w:r>
          </w:p>
        </w:tc>
        <w:tc>
          <w:tcPr>
            <w:tcW w:w="1358" w:type="dxa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cs="Arial"/>
                <w:sz w:val="18"/>
                <w:szCs w:val="18"/>
              </w:rPr>
              <w:t>±0.03</w:t>
            </w:r>
            <w:r>
              <w:rPr>
                <w:rFonts w:ascii="Arial" w:hAnsi="Arial" w:cs="Arial"/>
                <w:sz w:val="18"/>
                <w:szCs w:val="18"/>
              </w:rPr>
              <w:t>μ</w:t>
            </w:r>
            <w:r>
              <w:rPr>
                <w:rFonts w:cs="Arial"/>
                <w:sz w:val="18"/>
                <w:szCs w:val="18"/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2" w:type="dxa"/>
            <w:vMerge w:val="continue"/>
            <w:noWrap w:val="0"/>
            <w:vAlign w:val="center"/>
          </w:tcPr>
          <w:p>
            <w:pPr>
              <w:tabs>
                <w:tab w:val="left" w:pos="2174"/>
              </w:tabs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958" w:type="dxa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cs="Arial"/>
                <w:sz w:val="18"/>
                <w:szCs w:val="18"/>
              </w:rPr>
              <w:t>10</w:t>
            </w:r>
            <w:r>
              <w:rPr>
                <w:rFonts w:ascii="Arial" w:hAnsi="Arial" w:cs="Arial"/>
                <w:sz w:val="18"/>
                <w:szCs w:val="18"/>
              </w:rPr>
              <w:t>μ</w:t>
            </w:r>
            <w:r>
              <w:rPr>
                <w:rFonts w:cs="Arial"/>
                <w:sz w:val="18"/>
                <w:szCs w:val="18"/>
              </w:rPr>
              <w:t>L</w:t>
            </w:r>
          </w:p>
        </w:tc>
        <w:tc>
          <w:tcPr>
            <w:tcW w:w="1317" w:type="dxa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cs="Arial"/>
                <w:sz w:val="18"/>
                <w:szCs w:val="18"/>
              </w:rPr>
              <w:t>±1.2%</w:t>
            </w:r>
          </w:p>
        </w:tc>
        <w:tc>
          <w:tcPr>
            <w:tcW w:w="1289" w:type="dxa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cs="Arial"/>
                <w:sz w:val="18"/>
                <w:szCs w:val="18"/>
              </w:rPr>
              <w:t>±0.12</w:t>
            </w:r>
            <w:r>
              <w:rPr>
                <w:rFonts w:ascii="Arial" w:hAnsi="Arial" w:cs="Arial"/>
                <w:sz w:val="18"/>
                <w:szCs w:val="18"/>
              </w:rPr>
              <w:t>μ</w:t>
            </w:r>
            <w:r>
              <w:rPr>
                <w:rFonts w:cs="Arial"/>
                <w:sz w:val="18"/>
                <w:szCs w:val="18"/>
              </w:rPr>
              <w:t>L</w:t>
            </w:r>
          </w:p>
        </w:tc>
        <w:tc>
          <w:tcPr>
            <w:tcW w:w="964" w:type="dxa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cs="Arial"/>
                <w:sz w:val="18"/>
                <w:szCs w:val="18"/>
              </w:rPr>
              <w:t>±0.6%</w:t>
            </w:r>
          </w:p>
        </w:tc>
        <w:tc>
          <w:tcPr>
            <w:tcW w:w="1358" w:type="dxa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cs="Arial"/>
                <w:sz w:val="18"/>
                <w:szCs w:val="18"/>
              </w:rPr>
              <w:t>±0.06</w:t>
            </w:r>
            <w:r>
              <w:rPr>
                <w:rFonts w:ascii="Arial" w:hAnsi="Arial" w:cs="Arial"/>
                <w:sz w:val="18"/>
                <w:szCs w:val="18"/>
              </w:rPr>
              <w:t>μ</w:t>
            </w:r>
            <w:r>
              <w:rPr>
                <w:rFonts w:cs="Arial"/>
                <w:sz w:val="18"/>
                <w:szCs w:val="18"/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2" w:type="dxa"/>
            <w:vMerge w:val="continue"/>
            <w:noWrap w:val="0"/>
            <w:vAlign w:val="center"/>
          </w:tcPr>
          <w:p>
            <w:pPr>
              <w:tabs>
                <w:tab w:val="left" w:pos="2174"/>
              </w:tabs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958" w:type="dxa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cs="Arial"/>
                <w:sz w:val="18"/>
                <w:szCs w:val="18"/>
              </w:rPr>
              <w:t>20</w:t>
            </w:r>
            <w:r>
              <w:rPr>
                <w:rFonts w:ascii="Arial" w:hAnsi="Arial" w:cs="Arial"/>
                <w:sz w:val="18"/>
                <w:szCs w:val="18"/>
              </w:rPr>
              <w:t>μ</w:t>
            </w:r>
            <w:r>
              <w:rPr>
                <w:rFonts w:cs="Arial"/>
                <w:sz w:val="18"/>
                <w:szCs w:val="18"/>
              </w:rPr>
              <w:t>L</w:t>
            </w:r>
          </w:p>
        </w:tc>
        <w:tc>
          <w:tcPr>
            <w:tcW w:w="1317" w:type="dxa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cs="Arial"/>
                <w:sz w:val="18"/>
                <w:szCs w:val="18"/>
              </w:rPr>
              <w:t>±1.0%</w:t>
            </w:r>
          </w:p>
        </w:tc>
        <w:tc>
          <w:tcPr>
            <w:tcW w:w="1289" w:type="dxa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cs="Arial"/>
                <w:sz w:val="18"/>
                <w:szCs w:val="18"/>
              </w:rPr>
              <w:t>±0.2</w:t>
            </w:r>
            <w:r>
              <w:rPr>
                <w:rFonts w:ascii="Arial" w:hAnsi="Arial" w:cs="Arial"/>
                <w:sz w:val="18"/>
                <w:szCs w:val="18"/>
              </w:rPr>
              <w:t>μ</w:t>
            </w:r>
            <w:r>
              <w:rPr>
                <w:rFonts w:cs="Arial"/>
                <w:sz w:val="18"/>
                <w:szCs w:val="18"/>
              </w:rPr>
              <w:t>L</w:t>
            </w:r>
          </w:p>
        </w:tc>
        <w:tc>
          <w:tcPr>
            <w:tcW w:w="964" w:type="dxa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cs="Arial"/>
                <w:sz w:val="18"/>
                <w:szCs w:val="18"/>
              </w:rPr>
              <w:t>±0.3%</w:t>
            </w:r>
          </w:p>
        </w:tc>
        <w:tc>
          <w:tcPr>
            <w:tcW w:w="1358" w:type="dxa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cs="Arial"/>
                <w:sz w:val="18"/>
                <w:szCs w:val="18"/>
              </w:rPr>
              <w:t>±0.06</w:t>
            </w:r>
            <w:r>
              <w:rPr>
                <w:rFonts w:ascii="Arial" w:hAnsi="Arial" w:cs="Arial"/>
                <w:sz w:val="18"/>
                <w:szCs w:val="18"/>
              </w:rPr>
              <w:t>μ</w:t>
            </w:r>
            <w:r>
              <w:rPr>
                <w:rFonts w:cs="Arial"/>
                <w:sz w:val="18"/>
                <w:szCs w:val="18"/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2" w:type="dxa"/>
            <w:vMerge w:val="restart"/>
            <w:noWrap w:val="0"/>
            <w:vAlign w:val="center"/>
          </w:tcPr>
          <w:p>
            <w:pPr>
              <w:tabs>
                <w:tab w:val="left" w:pos="2174"/>
              </w:tabs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cs="Arial"/>
                <w:sz w:val="18"/>
                <w:szCs w:val="18"/>
              </w:rPr>
              <w:t>10-100</w:t>
            </w:r>
            <w:r>
              <w:rPr>
                <w:rFonts w:ascii="Arial" w:hAnsi="Arial" w:cs="Arial"/>
                <w:sz w:val="18"/>
                <w:szCs w:val="18"/>
              </w:rPr>
              <w:t>μ</w:t>
            </w:r>
            <w:r>
              <w:rPr>
                <w:rFonts w:cs="Arial"/>
                <w:sz w:val="18"/>
                <w:szCs w:val="18"/>
              </w:rPr>
              <w:t>L</w:t>
            </w:r>
            <w:r>
              <w:rPr>
                <w:rFonts w:hint="eastAsia" w:cs="Arial"/>
                <w:sz w:val="18"/>
                <w:szCs w:val="18"/>
                <w:lang w:eastAsia="zh-CN"/>
              </w:rPr>
              <w:t>（单通道）</w:t>
            </w:r>
          </w:p>
        </w:tc>
        <w:tc>
          <w:tcPr>
            <w:tcW w:w="1958" w:type="dxa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cs="Arial"/>
                <w:sz w:val="18"/>
                <w:szCs w:val="18"/>
              </w:rPr>
              <w:t>10</w:t>
            </w:r>
            <w:r>
              <w:rPr>
                <w:rFonts w:ascii="Arial" w:hAnsi="Arial" w:cs="Arial"/>
                <w:sz w:val="18"/>
                <w:szCs w:val="18"/>
              </w:rPr>
              <w:t>μ</w:t>
            </w:r>
            <w:r>
              <w:rPr>
                <w:rFonts w:cs="Arial"/>
                <w:sz w:val="18"/>
                <w:szCs w:val="18"/>
              </w:rPr>
              <w:t>L</w:t>
            </w:r>
          </w:p>
        </w:tc>
        <w:tc>
          <w:tcPr>
            <w:tcW w:w="1317" w:type="dxa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cs="Arial"/>
                <w:sz w:val="18"/>
                <w:szCs w:val="18"/>
              </w:rPr>
              <w:t>±3.0%</w:t>
            </w:r>
          </w:p>
        </w:tc>
        <w:tc>
          <w:tcPr>
            <w:tcW w:w="1289" w:type="dxa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cs="Arial"/>
                <w:sz w:val="18"/>
                <w:szCs w:val="18"/>
              </w:rPr>
              <w:t>±0.3</w:t>
            </w:r>
            <w:r>
              <w:rPr>
                <w:rFonts w:ascii="Arial" w:hAnsi="Arial" w:cs="Arial"/>
                <w:sz w:val="18"/>
                <w:szCs w:val="18"/>
              </w:rPr>
              <w:t>μ</w:t>
            </w:r>
            <w:r>
              <w:rPr>
                <w:rFonts w:cs="Arial"/>
                <w:sz w:val="18"/>
                <w:szCs w:val="18"/>
              </w:rPr>
              <w:t>L</w:t>
            </w:r>
          </w:p>
        </w:tc>
        <w:tc>
          <w:tcPr>
            <w:tcW w:w="964" w:type="dxa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cs="Arial"/>
                <w:sz w:val="18"/>
                <w:szCs w:val="18"/>
              </w:rPr>
              <w:t>±1.0%</w:t>
            </w:r>
          </w:p>
        </w:tc>
        <w:tc>
          <w:tcPr>
            <w:tcW w:w="1358" w:type="dxa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cs="Arial"/>
                <w:sz w:val="18"/>
                <w:szCs w:val="18"/>
              </w:rPr>
              <w:t>±0.1</w:t>
            </w:r>
            <w:r>
              <w:rPr>
                <w:rFonts w:ascii="Arial" w:hAnsi="Arial" w:cs="Arial"/>
                <w:sz w:val="18"/>
                <w:szCs w:val="18"/>
              </w:rPr>
              <w:t>μ</w:t>
            </w:r>
            <w:r>
              <w:rPr>
                <w:rFonts w:cs="Arial"/>
                <w:sz w:val="18"/>
                <w:szCs w:val="18"/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2" w:type="dxa"/>
            <w:vMerge w:val="continue"/>
            <w:noWrap w:val="0"/>
            <w:vAlign w:val="center"/>
          </w:tcPr>
          <w:p>
            <w:pPr>
              <w:tabs>
                <w:tab w:val="left" w:pos="2174"/>
              </w:tabs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958" w:type="dxa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cs="Arial"/>
                <w:sz w:val="18"/>
                <w:szCs w:val="18"/>
              </w:rPr>
              <w:t>50</w:t>
            </w:r>
            <w:r>
              <w:rPr>
                <w:rFonts w:ascii="Arial" w:hAnsi="Arial" w:cs="Arial"/>
                <w:sz w:val="18"/>
                <w:szCs w:val="18"/>
              </w:rPr>
              <w:t>μ</w:t>
            </w:r>
            <w:r>
              <w:rPr>
                <w:rFonts w:cs="Arial"/>
                <w:sz w:val="18"/>
                <w:szCs w:val="18"/>
              </w:rPr>
              <w:t>L</w:t>
            </w:r>
          </w:p>
        </w:tc>
        <w:tc>
          <w:tcPr>
            <w:tcW w:w="1317" w:type="dxa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cs="Arial"/>
                <w:sz w:val="18"/>
                <w:szCs w:val="18"/>
              </w:rPr>
              <w:t>±1.0%</w:t>
            </w:r>
          </w:p>
        </w:tc>
        <w:tc>
          <w:tcPr>
            <w:tcW w:w="1289" w:type="dxa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cs="Arial"/>
                <w:sz w:val="18"/>
                <w:szCs w:val="18"/>
              </w:rPr>
              <w:t>±0.5</w:t>
            </w:r>
            <w:r>
              <w:rPr>
                <w:rFonts w:ascii="Arial" w:hAnsi="Arial" w:cs="Arial"/>
                <w:sz w:val="18"/>
                <w:szCs w:val="18"/>
              </w:rPr>
              <w:t>μ</w:t>
            </w:r>
            <w:r>
              <w:rPr>
                <w:rFonts w:cs="Arial"/>
                <w:sz w:val="18"/>
                <w:szCs w:val="18"/>
              </w:rPr>
              <w:t>L</w:t>
            </w:r>
          </w:p>
        </w:tc>
        <w:tc>
          <w:tcPr>
            <w:tcW w:w="964" w:type="dxa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cs="Arial"/>
                <w:sz w:val="18"/>
                <w:szCs w:val="18"/>
              </w:rPr>
              <w:t>±0.3%</w:t>
            </w:r>
          </w:p>
        </w:tc>
        <w:tc>
          <w:tcPr>
            <w:tcW w:w="1358" w:type="dxa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cs="Arial"/>
                <w:sz w:val="18"/>
                <w:szCs w:val="18"/>
              </w:rPr>
              <w:t>±0.15</w:t>
            </w:r>
            <w:r>
              <w:rPr>
                <w:rFonts w:ascii="Arial" w:hAnsi="Arial" w:cs="Arial"/>
                <w:sz w:val="18"/>
                <w:szCs w:val="18"/>
              </w:rPr>
              <w:t>μ</w:t>
            </w:r>
            <w:r>
              <w:rPr>
                <w:rFonts w:cs="Arial"/>
                <w:sz w:val="18"/>
                <w:szCs w:val="18"/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2" w:type="dxa"/>
            <w:vMerge w:val="continue"/>
            <w:noWrap w:val="0"/>
            <w:vAlign w:val="center"/>
          </w:tcPr>
          <w:p>
            <w:pPr>
              <w:tabs>
                <w:tab w:val="left" w:pos="2174"/>
              </w:tabs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958" w:type="dxa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cs="Arial"/>
                <w:sz w:val="18"/>
                <w:szCs w:val="18"/>
              </w:rPr>
              <w:t>100</w:t>
            </w:r>
            <w:r>
              <w:rPr>
                <w:rFonts w:ascii="Arial" w:hAnsi="Arial" w:cs="Arial"/>
                <w:sz w:val="18"/>
                <w:szCs w:val="18"/>
              </w:rPr>
              <w:t>μ</w:t>
            </w:r>
            <w:r>
              <w:rPr>
                <w:rFonts w:cs="Arial"/>
                <w:sz w:val="18"/>
                <w:szCs w:val="18"/>
              </w:rPr>
              <w:t>L</w:t>
            </w:r>
          </w:p>
        </w:tc>
        <w:tc>
          <w:tcPr>
            <w:tcW w:w="1317" w:type="dxa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cs="Arial"/>
                <w:sz w:val="18"/>
                <w:szCs w:val="18"/>
              </w:rPr>
              <w:t>±0.8%</w:t>
            </w:r>
          </w:p>
        </w:tc>
        <w:tc>
          <w:tcPr>
            <w:tcW w:w="1289" w:type="dxa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cs="Arial"/>
                <w:sz w:val="18"/>
                <w:szCs w:val="18"/>
              </w:rPr>
              <w:t>±0.8</w:t>
            </w:r>
            <w:r>
              <w:rPr>
                <w:rFonts w:ascii="Arial" w:hAnsi="Arial" w:cs="Arial"/>
                <w:sz w:val="18"/>
                <w:szCs w:val="18"/>
              </w:rPr>
              <w:t>μ</w:t>
            </w:r>
            <w:r>
              <w:rPr>
                <w:rFonts w:cs="Arial"/>
                <w:sz w:val="18"/>
                <w:szCs w:val="18"/>
              </w:rPr>
              <w:t>L</w:t>
            </w:r>
          </w:p>
        </w:tc>
        <w:tc>
          <w:tcPr>
            <w:tcW w:w="964" w:type="dxa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cs="Arial"/>
                <w:sz w:val="18"/>
                <w:szCs w:val="18"/>
              </w:rPr>
              <w:t>±0.2%</w:t>
            </w:r>
          </w:p>
        </w:tc>
        <w:tc>
          <w:tcPr>
            <w:tcW w:w="1358" w:type="dxa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cs="Arial"/>
                <w:sz w:val="18"/>
                <w:szCs w:val="18"/>
              </w:rPr>
              <w:t>±0.2</w:t>
            </w:r>
            <w:r>
              <w:rPr>
                <w:rFonts w:ascii="Arial" w:hAnsi="Arial" w:cs="Arial"/>
                <w:sz w:val="18"/>
                <w:szCs w:val="18"/>
              </w:rPr>
              <w:t>μ</w:t>
            </w:r>
            <w:r>
              <w:rPr>
                <w:rFonts w:cs="Arial"/>
                <w:sz w:val="18"/>
                <w:szCs w:val="18"/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2" w:type="dxa"/>
            <w:vMerge w:val="restart"/>
            <w:noWrap w:val="0"/>
            <w:vAlign w:val="center"/>
          </w:tcPr>
          <w:p>
            <w:pPr>
              <w:tabs>
                <w:tab w:val="left" w:pos="2174"/>
              </w:tabs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cs="Arial"/>
                <w:sz w:val="18"/>
                <w:szCs w:val="18"/>
              </w:rPr>
              <w:t>20-200</w:t>
            </w:r>
            <w:r>
              <w:rPr>
                <w:rFonts w:ascii="Arial" w:hAnsi="Arial" w:cs="Arial"/>
                <w:sz w:val="18"/>
                <w:szCs w:val="18"/>
              </w:rPr>
              <w:t>μ</w:t>
            </w:r>
            <w:r>
              <w:rPr>
                <w:rFonts w:cs="Arial"/>
                <w:sz w:val="18"/>
                <w:szCs w:val="18"/>
              </w:rPr>
              <w:t>L</w:t>
            </w:r>
            <w:r>
              <w:rPr>
                <w:rFonts w:hint="eastAsia" w:cs="Arial"/>
                <w:sz w:val="18"/>
                <w:szCs w:val="18"/>
                <w:lang w:eastAsia="zh-CN"/>
              </w:rPr>
              <w:t>（单通道）</w:t>
            </w:r>
          </w:p>
        </w:tc>
        <w:tc>
          <w:tcPr>
            <w:tcW w:w="1958" w:type="dxa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cs="Arial"/>
                <w:sz w:val="18"/>
                <w:szCs w:val="18"/>
              </w:rPr>
              <w:t>20</w:t>
            </w:r>
            <w:r>
              <w:rPr>
                <w:rFonts w:ascii="Arial" w:hAnsi="Arial" w:cs="Arial"/>
                <w:sz w:val="18"/>
                <w:szCs w:val="18"/>
              </w:rPr>
              <w:t>μ</w:t>
            </w:r>
            <w:r>
              <w:rPr>
                <w:rFonts w:cs="Arial"/>
                <w:sz w:val="18"/>
                <w:szCs w:val="18"/>
              </w:rPr>
              <w:t>L</w:t>
            </w:r>
          </w:p>
        </w:tc>
        <w:tc>
          <w:tcPr>
            <w:tcW w:w="1317" w:type="dxa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cs="Arial"/>
                <w:sz w:val="18"/>
                <w:szCs w:val="18"/>
              </w:rPr>
              <w:t>±2.5%</w:t>
            </w:r>
          </w:p>
        </w:tc>
        <w:tc>
          <w:tcPr>
            <w:tcW w:w="1289" w:type="dxa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cs="Arial"/>
                <w:sz w:val="18"/>
                <w:szCs w:val="18"/>
              </w:rPr>
              <w:t>±0.5</w:t>
            </w:r>
            <w:r>
              <w:rPr>
                <w:rFonts w:ascii="Arial" w:hAnsi="Arial" w:cs="Arial"/>
                <w:sz w:val="18"/>
                <w:szCs w:val="18"/>
              </w:rPr>
              <w:t>μ</w:t>
            </w:r>
            <w:r>
              <w:rPr>
                <w:rFonts w:cs="Arial"/>
                <w:sz w:val="18"/>
                <w:szCs w:val="18"/>
              </w:rPr>
              <w:t>L</w:t>
            </w:r>
          </w:p>
        </w:tc>
        <w:tc>
          <w:tcPr>
            <w:tcW w:w="964" w:type="dxa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cs="Arial"/>
                <w:sz w:val="18"/>
                <w:szCs w:val="18"/>
              </w:rPr>
              <w:t>±0.7%</w:t>
            </w:r>
          </w:p>
        </w:tc>
        <w:tc>
          <w:tcPr>
            <w:tcW w:w="1358" w:type="dxa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cs="Arial"/>
                <w:sz w:val="18"/>
                <w:szCs w:val="18"/>
              </w:rPr>
              <w:t>±0.14</w:t>
            </w:r>
            <w:r>
              <w:rPr>
                <w:rFonts w:ascii="Arial" w:hAnsi="Arial" w:cs="Arial"/>
                <w:sz w:val="18"/>
                <w:szCs w:val="18"/>
              </w:rPr>
              <w:t>μ</w:t>
            </w:r>
            <w:r>
              <w:rPr>
                <w:rFonts w:cs="Arial"/>
                <w:sz w:val="18"/>
                <w:szCs w:val="18"/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2" w:type="dxa"/>
            <w:vMerge w:val="continue"/>
            <w:noWrap w:val="0"/>
            <w:vAlign w:val="center"/>
          </w:tcPr>
          <w:p>
            <w:pPr>
              <w:tabs>
                <w:tab w:val="left" w:pos="2174"/>
              </w:tabs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958" w:type="dxa"/>
            <w:noWrap w:val="0"/>
            <w:vAlign w:val="center"/>
          </w:tcPr>
          <w:p>
            <w:pPr>
              <w:jc w:val="center"/>
              <w:rPr>
                <w:rFonts w:hint="eastAsia" w:ascii="Lucida Sans" w:hAnsi="Lucida Sans" w:eastAsia="汉仪书宋一简" w:cs="Arial"/>
                <w:sz w:val="18"/>
                <w:szCs w:val="18"/>
                <w:lang w:val="en-US" w:eastAsia="zh-CN" w:bidi="ar-SA"/>
              </w:rPr>
            </w:pPr>
            <w:r>
              <w:rPr>
                <w:rFonts w:cs="Arial"/>
                <w:sz w:val="18"/>
                <w:szCs w:val="18"/>
              </w:rPr>
              <w:t>100</w:t>
            </w:r>
            <w:r>
              <w:rPr>
                <w:rFonts w:ascii="Arial" w:hAnsi="Arial" w:cs="Arial"/>
                <w:sz w:val="18"/>
                <w:szCs w:val="18"/>
              </w:rPr>
              <w:t>μ</w:t>
            </w:r>
            <w:r>
              <w:rPr>
                <w:rFonts w:cs="Arial"/>
                <w:sz w:val="18"/>
                <w:szCs w:val="18"/>
              </w:rPr>
              <w:t>L</w:t>
            </w:r>
          </w:p>
        </w:tc>
        <w:tc>
          <w:tcPr>
            <w:tcW w:w="1317" w:type="dxa"/>
            <w:noWrap w:val="0"/>
            <w:vAlign w:val="center"/>
          </w:tcPr>
          <w:p>
            <w:pPr>
              <w:jc w:val="center"/>
              <w:rPr>
                <w:rFonts w:hint="eastAsia" w:ascii="Lucida Sans" w:hAnsi="Lucida Sans" w:eastAsia="汉仪书宋一简" w:cs="Arial"/>
                <w:sz w:val="18"/>
                <w:szCs w:val="18"/>
                <w:lang w:val="en-US" w:eastAsia="zh-CN" w:bidi="ar-SA"/>
              </w:rPr>
            </w:pPr>
            <w:r>
              <w:rPr>
                <w:rFonts w:cs="Arial"/>
                <w:sz w:val="18"/>
                <w:szCs w:val="18"/>
              </w:rPr>
              <w:t>±1.0%</w:t>
            </w:r>
          </w:p>
        </w:tc>
        <w:tc>
          <w:tcPr>
            <w:tcW w:w="1289" w:type="dxa"/>
            <w:noWrap w:val="0"/>
            <w:vAlign w:val="center"/>
          </w:tcPr>
          <w:p>
            <w:pPr>
              <w:jc w:val="center"/>
              <w:rPr>
                <w:rFonts w:hint="eastAsia" w:ascii="Lucida Sans" w:hAnsi="Lucida Sans" w:eastAsia="汉仪书宋一简" w:cs="Arial"/>
                <w:sz w:val="18"/>
                <w:szCs w:val="18"/>
                <w:lang w:val="en-US" w:eastAsia="zh-CN" w:bidi="ar-SA"/>
              </w:rPr>
            </w:pPr>
            <w:r>
              <w:rPr>
                <w:rFonts w:cs="Arial"/>
                <w:sz w:val="18"/>
                <w:szCs w:val="18"/>
              </w:rPr>
              <w:t>±1.0</w:t>
            </w:r>
            <w:r>
              <w:rPr>
                <w:rFonts w:ascii="Arial" w:hAnsi="Arial" w:cs="Arial"/>
                <w:sz w:val="18"/>
                <w:szCs w:val="18"/>
              </w:rPr>
              <w:t>μ</w:t>
            </w:r>
            <w:r>
              <w:rPr>
                <w:rFonts w:cs="Arial"/>
                <w:sz w:val="18"/>
                <w:szCs w:val="18"/>
              </w:rPr>
              <w:t>L</w:t>
            </w:r>
          </w:p>
        </w:tc>
        <w:tc>
          <w:tcPr>
            <w:tcW w:w="964" w:type="dxa"/>
            <w:noWrap w:val="0"/>
            <w:vAlign w:val="center"/>
          </w:tcPr>
          <w:p>
            <w:pPr>
              <w:jc w:val="center"/>
              <w:rPr>
                <w:rFonts w:hint="eastAsia" w:ascii="Lucida Sans" w:hAnsi="Lucida Sans" w:eastAsia="汉仪书宋一简" w:cs="Arial"/>
                <w:sz w:val="18"/>
                <w:szCs w:val="18"/>
                <w:lang w:val="en-US" w:eastAsia="zh-CN" w:bidi="ar-SA"/>
              </w:rPr>
            </w:pPr>
            <w:r>
              <w:rPr>
                <w:rFonts w:cs="Arial"/>
                <w:sz w:val="18"/>
                <w:szCs w:val="18"/>
              </w:rPr>
              <w:t>±0.3%</w:t>
            </w:r>
          </w:p>
        </w:tc>
        <w:tc>
          <w:tcPr>
            <w:tcW w:w="1358" w:type="dxa"/>
            <w:noWrap w:val="0"/>
            <w:vAlign w:val="center"/>
          </w:tcPr>
          <w:p>
            <w:pPr>
              <w:jc w:val="center"/>
              <w:rPr>
                <w:rFonts w:hint="eastAsia" w:ascii="Lucida Sans" w:hAnsi="Lucida Sans" w:eastAsia="汉仪书宋一简" w:cs="Arial"/>
                <w:sz w:val="18"/>
                <w:szCs w:val="18"/>
                <w:lang w:val="en-US" w:eastAsia="zh-CN" w:bidi="ar-SA"/>
              </w:rPr>
            </w:pPr>
            <w:r>
              <w:rPr>
                <w:rFonts w:cs="Arial"/>
                <w:sz w:val="18"/>
                <w:szCs w:val="18"/>
              </w:rPr>
              <w:t>±0.3</w:t>
            </w:r>
            <w:r>
              <w:rPr>
                <w:rFonts w:ascii="Arial" w:hAnsi="Arial" w:cs="Arial"/>
                <w:sz w:val="18"/>
                <w:szCs w:val="18"/>
              </w:rPr>
              <w:t>μ</w:t>
            </w:r>
            <w:r>
              <w:rPr>
                <w:rFonts w:cs="Arial"/>
                <w:sz w:val="18"/>
                <w:szCs w:val="18"/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2" w:type="dxa"/>
            <w:vMerge w:val="continue"/>
            <w:noWrap w:val="0"/>
            <w:vAlign w:val="center"/>
          </w:tcPr>
          <w:p>
            <w:pPr>
              <w:tabs>
                <w:tab w:val="left" w:pos="2174"/>
              </w:tabs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958" w:type="dxa"/>
            <w:noWrap w:val="0"/>
            <w:vAlign w:val="center"/>
          </w:tcPr>
          <w:p>
            <w:pPr>
              <w:jc w:val="center"/>
              <w:rPr>
                <w:rFonts w:hint="eastAsia" w:ascii="Lucida Sans" w:hAnsi="Lucida Sans" w:eastAsia="汉仪书宋一简" w:cs="Arial"/>
                <w:sz w:val="18"/>
                <w:szCs w:val="18"/>
                <w:lang w:val="en-US" w:eastAsia="zh-CN" w:bidi="ar-SA"/>
              </w:rPr>
            </w:pPr>
            <w:r>
              <w:rPr>
                <w:rFonts w:cs="Arial"/>
                <w:sz w:val="18"/>
                <w:szCs w:val="18"/>
              </w:rPr>
              <w:t>200</w:t>
            </w:r>
            <w:r>
              <w:rPr>
                <w:rFonts w:ascii="Arial" w:hAnsi="Arial" w:cs="Arial"/>
                <w:sz w:val="18"/>
                <w:szCs w:val="18"/>
              </w:rPr>
              <w:t>μ</w:t>
            </w:r>
            <w:r>
              <w:rPr>
                <w:rFonts w:cs="Arial"/>
                <w:sz w:val="18"/>
                <w:szCs w:val="18"/>
              </w:rPr>
              <w:t>L</w:t>
            </w:r>
          </w:p>
        </w:tc>
        <w:tc>
          <w:tcPr>
            <w:tcW w:w="1317" w:type="dxa"/>
            <w:noWrap w:val="0"/>
            <w:vAlign w:val="center"/>
          </w:tcPr>
          <w:p>
            <w:pPr>
              <w:jc w:val="center"/>
              <w:rPr>
                <w:rFonts w:hint="eastAsia" w:ascii="Lucida Sans" w:hAnsi="Lucida Sans" w:eastAsia="汉仪书宋一简" w:cs="Arial"/>
                <w:sz w:val="18"/>
                <w:szCs w:val="18"/>
                <w:lang w:val="en-US" w:eastAsia="zh-CN" w:bidi="ar-SA"/>
              </w:rPr>
            </w:pPr>
            <w:r>
              <w:rPr>
                <w:rFonts w:cs="Arial"/>
                <w:sz w:val="18"/>
                <w:szCs w:val="18"/>
              </w:rPr>
              <w:t>±0.6%</w:t>
            </w:r>
          </w:p>
        </w:tc>
        <w:tc>
          <w:tcPr>
            <w:tcW w:w="1289" w:type="dxa"/>
            <w:noWrap w:val="0"/>
            <w:vAlign w:val="center"/>
          </w:tcPr>
          <w:p>
            <w:pPr>
              <w:jc w:val="center"/>
              <w:rPr>
                <w:rFonts w:hint="eastAsia" w:ascii="Lucida Sans" w:hAnsi="Lucida Sans" w:eastAsia="汉仪书宋一简" w:cs="Arial"/>
                <w:sz w:val="18"/>
                <w:szCs w:val="18"/>
                <w:lang w:val="en-US" w:eastAsia="zh-CN" w:bidi="ar-SA"/>
              </w:rPr>
            </w:pPr>
            <w:r>
              <w:rPr>
                <w:rFonts w:cs="Arial"/>
                <w:sz w:val="18"/>
                <w:szCs w:val="18"/>
              </w:rPr>
              <w:t>±1.2</w:t>
            </w:r>
            <w:r>
              <w:rPr>
                <w:rFonts w:ascii="Arial" w:hAnsi="Arial" w:cs="Arial"/>
                <w:sz w:val="18"/>
                <w:szCs w:val="18"/>
              </w:rPr>
              <w:t>μ</w:t>
            </w:r>
            <w:r>
              <w:rPr>
                <w:rFonts w:cs="Arial"/>
                <w:sz w:val="18"/>
                <w:szCs w:val="18"/>
              </w:rPr>
              <w:t>L</w:t>
            </w:r>
          </w:p>
        </w:tc>
        <w:tc>
          <w:tcPr>
            <w:tcW w:w="964" w:type="dxa"/>
            <w:noWrap w:val="0"/>
            <w:vAlign w:val="center"/>
          </w:tcPr>
          <w:p>
            <w:pPr>
              <w:jc w:val="center"/>
              <w:rPr>
                <w:rFonts w:hint="eastAsia" w:ascii="Lucida Sans" w:hAnsi="Lucida Sans" w:eastAsia="汉仪书宋一简" w:cs="Arial"/>
                <w:sz w:val="18"/>
                <w:szCs w:val="18"/>
                <w:lang w:val="en-US" w:eastAsia="zh-CN" w:bidi="ar-SA"/>
              </w:rPr>
            </w:pPr>
            <w:r>
              <w:rPr>
                <w:rFonts w:cs="Arial"/>
                <w:sz w:val="18"/>
                <w:szCs w:val="18"/>
              </w:rPr>
              <w:t>±0.2%</w:t>
            </w:r>
          </w:p>
        </w:tc>
        <w:tc>
          <w:tcPr>
            <w:tcW w:w="1358" w:type="dxa"/>
            <w:noWrap w:val="0"/>
            <w:vAlign w:val="center"/>
          </w:tcPr>
          <w:p>
            <w:pPr>
              <w:jc w:val="center"/>
              <w:rPr>
                <w:rFonts w:hint="eastAsia" w:ascii="Lucida Sans" w:hAnsi="Lucida Sans" w:eastAsia="汉仪书宋一简" w:cs="Arial"/>
                <w:sz w:val="18"/>
                <w:szCs w:val="18"/>
                <w:lang w:val="en-US" w:eastAsia="zh-CN" w:bidi="ar-SA"/>
              </w:rPr>
            </w:pPr>
            <w:r>
              <w:rPr>
                <w:rFonts w:cs="Arial"/>
                <w:sz w:val="18"/>
                <w:szCs w:val="18"/>
              </w:rPr>
              <w:t>±0.4</w:t>
            </w:r>
            <w:r>
              <w:rPr>
                <w:rFonts w:ascii="Arial" w:hAnsi="Arial" w:cs="Arial"/>
                <w:sz w:val="18"/>
                <w:szCs w:val="18"/>
              </w:rPr>
              <w:t>μ</w:t>
            </w:r>
            <w:r>
              <w:rPr>
                <w:rFonts w:cs="Arial"/>
                <w:sz w:val="18"/>
                <w:szCs w:val="18"/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2" w:type="dxa"/>
            <w:vMerge w:val="restart"/>
            <w:noWrap w:val="0"/>
            <w:vAlign w:val="center"/>
          </w:tcPr>
          <w:p>
            <w:pPr>
              <w:tabs>
                <w:tab w:val="left" w:pos="2174"/>
              </w:tabs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cs="Arial"/>
                <w:sz w:val="18"/>
                <w:szCs w:val="18"/>
              </w:rPr>
              <w:t xml:space="preserve">100-1,000 </w:t>
            </w:r>
            <w:r>
              <w:rPr>
                <w:rFonts w:ascii="Arial" w:hAnsi="Arial" w:cs="Arial"/>
                <w:sz w:val="18"/>
                <w:szCs w:val="18"/>
              </w:rPr>
              <w:t>μ</w:t>
            </w:r>
            <w:r>
              <w:rPr>
                <w:rFonts w:cs="Arial"/>
                <w:sz w:val="18"/>
                <w:szCs w:val="18"/>
              </w:rPr>
              <w:t>L</w:t>
            </w:r>
            <w:r>
              <w:rPr>
                <w:rFonts w:hint="eastAsia" w:cs="Arial"/>
                <w:sz w:val="18"/>
                <w:szCs w:val="18"/>
                <w:lang w:eastAsia="zh-CN"/>
              </w:rPr>
              <w:t>（单通道）</w:t>
            </w:r>
          </w:p>
        </w:tc>
        <w:tc>
          <w:tcPr>
            <w:tcW w:w="1958" w:type="dxa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cs="Arial"/>
                <w:sz w:val="18"/>
                <w:szCs w:val="18"/>
              </w:rPr>
              <w:t>100</w:t>
            </w:r>
            <w:r>
              <w:rPr>
                <w:rFonts w:ascii="Arial" w:hAnsi="Arial" w:cs="Arial"/>
                <w:sz w:val="18"/>
                <w:szCs w:val="18"/>
              </w:rPr>
              <w:t>μ</w:t>
            </w:r>
            <w:r>
              <w:rPr>
                <w:rFonts w:cs="Arial"/>
                <w:sz w:val="18"/>
                <w:szCs w:val="18"/>
              </w:rPr>
              <w:t>L</w:t>
            </w:r>
          </w:p>
        </w:tc>
        <w:tc>
          <w:tcPr>
            <w:tcW w:w="1317" w:type="dxa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cs="Arial"/>
                <w:sz w:val="18"/>
                <w:szCs w:val="18"/>
              </w:rPr>
              <w:t>±3.0%</w:t>
            </w:r>
          </w:p>
        </w:tc>
        <w:tc>
          <w:tcPr>
            <w:tcW w:w="1289" w:type="dxa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cs="Arial"/>
                <w:sz w:val="18"/>
                <w:szCs w:val="18"/>
              </w:rPr>
              <w:t>±3.0</w:t>
            </w:r>
            <w:r>
              <w:rPr>
                <w:rFonts w:ascii="Arial" w:hAnsi="Arial" w:cs="Arial"/>
                <w:sz w:val="18"/>
                <w:szCs w:val="18"/>
              </w:rPr>
              <w:t>μ</w:t>
            </w:r>
            <w:r>
              <w:rPr>
                <w:rFonts w:cs="Arial"/>
                <w:sz w:val="18"/>
                <w:szCs w:val="18"/>
              </w:rPr>
              <w:t>L</w:t>
            </w:r>
          </w:p>
        </w:tc>
        <w:tc>
          <w:tcPr>
            <w:tcW w:w="964" w:type="dxa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cs="Arial"/>
                <w:sz w:val="18"/>
                <w:szCs w:val="18"/>
              </w:rPr>
              <w:t>±0.6%</w:t>
            </w:r>
          </w:p>
        </w:tc>
        <w:tc>
          <w:tcPr>
            <w:tcW w:w="1358" w:type="dxa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cs="Arial"/>
                <w:sz w:val="18"/>
                <w:szCs w:val="18"/>
              </w:rPr>
              <w:t>±0.6</w:t>
            </w:r>
            <w:r>
              <w:rPr>
                <w:rFonts w:ascii="Arial" w:hAnsi="Arial" w:cs="Arial"/>
                <w:sz w:val="18"/>
                <w:szCs w:val="18"/>
              </w:rPr>
              <w:t>μ</w:t>
            </w:r>
            <w:r>
              <w:rPr>
                <w:rFonts w:cs="Arial"/>
                <w:sz w:val="18"/>
                <w:szCs w:val="18"/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2" w:type="dxa"/>
            <w:vMerge w:val="continue"/>
            <w:noWrap w:val="0"/>
            <w:vAlign w:val="center"/>
          </w:tcPr>
          <w:p>
            <w:pPr>
              <w:tabs>
                <w:tab w:val="left" w:pos="2174"/>
              </w:tabs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958" w:type="dxa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cs="Arial"/>
                <w:sz w:val="18"/>
                <w:szCs w:val="18"/>
              </w:rPr>
              <w:t>500</w:t>
            </w:r>
            <w:r>
              <w:rPr>
                <w:rFonts w:ascii="Arial" w:hAnsi="Arial" w:cs="Arial"/>
                <w:sz w:val="18"/>
                <w:szCs w:val="18"/>
              </w:rPr>
              <w:t>μ</w:t>
            </w:r>
            <w:r>
              <w:rPr>
                <w:rFonts w:cs="Arial"/>
                <w:sz w:val="18"/>
                <w:szCs w:val="18"/>
              </w:rPr>
              <w:t>L</w:t>
            </w:r>
          </w:p>
        </w:tc>
        <w:tc>
          <w:tcPr>
            <w:tcW w:w="1317" w:type="dxa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cs="Arial"/>
                <w:sz w:val="18"/>
                <w:szCs w:val="18"/>
              </w:rPr>
              <w:t>±1.0%</w:t>
            </w:r>
          </w:p>
        </w:tc>
        <w:tc>
          <w:tcPr>
            <w:tcW w:w="1289" w:type="dxa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cs="Arial"/>
                <w:sz w:val="18"/>
                <w:szCs w:val="18"/>
              </w:rPr>
              <w:t>±5.0</w:t>
            </w:r>
            <w:r>
              <w:rPr>
                <w:rFonts w:ascii="Arial" w:hAnsi="Arial" w:cs="Arial"/>
                <w:sz w:val="18"/>
                <w:szCs w:val="18"/>
              </w:rPr>
              <w:t>μ</w:t>
            </w:r>
            <w:r>
              <w:rPr>
                <w:rFonts w:cs="Arial"/>
                <w:sz w:val="18"/>
                <w:szCs w:val="18"/>
              </w:rPr>
              <w:t>L</w:t>
            </w:r>
          </w:p>
        </w:tc>
        <w:tc>
          <w:tcPr>
            <w:tcW w:w="964" w:type="dxa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cs="Arial"/>
                <w:sz w:val="18"/>
                <w:szCs w:val="18"/>
              </w:rPr>
              <w:t>±0.2%</w:t>
            </w:r>
          </w:p>
        </w:tc>
        <w:tc>
          <w:tcPr>
            <w:tcW w:w="1358" w:type="dxa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cs="Arial"/>
                <w:sz w:val="18"/>
                <w:szCs w:val="18"/>
              </w:rPr>
              <w:t>±1.0</w:t>
            </w:r>
            <w:r>
              <w:rPr>
                <w:rFonts w:ascii="Arial" w:hAnsi="Arial" w:cs="Arial"/>
                <w:sz w:val="18"/>
                <w:szCs w:val="18"/>
              </w:rPr>
              <w:t>μ</w:t>
            </w:r>
            <w:r>
              <w:rPr>
                <w:rFonts w:cs="Arial"/>
                <w:sz w:val="18"/>
                <w:szCs w:val="18"/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2" w:type="dxa"/>
            <w:vMerge w:val="continue"/>
            <w:noWrap w:val="0"/>
            <w:vAlign w:val="center"/>
          </w:tcPr>
          <w:p>
            <w:pPr>
              <w:tabs>
                <w:tab w:val="left" w:pos="2174"/>
              </w:tabs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958" w:type="dxa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cs="Arial"/>
                <w:sz w:val="18"/>
                <w:szCs w:val="18"/>
              </w:rPr>
              <w:t>1,000</w:t>
            </w:r>
            <w:r>
              <w:rPr>
                <w:rFonts w:ascii="Arial" w:hAnsi="Arial" w:cs="Arial"/>
                <w:sz w:val="18"/>
                <w:szCs w:val="18"/>
              </w:rPr>
              <w:t>μ</w:t>
            </w:r>
            <w:r>
              <w:rPr>
                <w:rFonts w:cs="Arial"/>
                <w:sz w:val="18"/>
                <w:szCs w:val="18"/>
              </w:rPr>
              <w:t>L</w:t>
            </w:r>
          </w:p>
        </w:tc>
        <w:tc>
          <w:tcPr>
            <w:tcW w:w="1317" w:type="dxa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cs="Arial"/>
                <w:sz w:val="18"/>
                <w:szCs w:val="18"/>
              </w:rPr>
              <w:t>±0.6%</w:t>
            </w:r>
          </w:p>
        </w:tc>
        <w:tc>
          <w:tcPr>
            <w:tcW w:w="1289" w:type="dxa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cs="Arial"/>
                <w:sz w:val="18"/>
                <w:szCs w:val="18"/>
              </w:rPr>
              <w:t>±6.0</w:t>
            </w:r>
            <w:r>
              <w:rPr>
                <w:rFonts w:ascii="Arial" w:hAnsi="Arial" w:cs="Arial"/>
                <w:sz w:val="18"/>
                <w:szCs w:val="18"/>
              </w:rPr>
              <w:t>μ</w:t>
            </w:r>
            <w:r>
              <w:rPr>
                <w:rFonts w:cs="Arial"/>
                <w:sz w:val="18"/>
                <w:szCs w:val="18"/>
              </w:rPr>
              <w:t>L</w:t>
            </w:r>
          </w:p>
        </w:tc>
        <w:tc>
          <w:tcPr>
            <w:tcW w:w="964" w:type="dxa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cs="Arial"/>
                <w:sz w:val="18"/>
                <w:szCs w:val="18"/>
              </w:rPr>
              <w:t>±0.2%</w:t>
            </w:r>
          </w:p>
        </w:tc>
        <w:tc>
          <w:tcPr>
            <w:tcW w:w="1358" w:type="dxa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cs="Arial"/>
                <w:sz w:val="18"/>
                <w:szCs w:val="18"/>
              </w:rPr>
              <w:t>±2.0</w:t>
            </w:r>
            <w:r>
              <w:rPr>
                <w:rFonts w:ascii="Arial" w:hAnsi="Arial" w:cs="Arial"/>
                <w:sz w:val="18"/>
                <w:szCs w:val="18"/>
              </w:rPr>
              <w:t>μ</w:t>
            </w:r>
            <w:r>
              <w:rPr>
                <w:rFonts w:cs="Arial"/>
                <w:sz w:val="18"/>
                <w:szCs w:val="18"/>
              </w:rPr>
              <w:t>L</w:t>
            </w:r>
          </w:p>
        </w:tc>
      </w:tr>
    </w:tbl>
    <w:p>
      <w:pPr>
        <w:bidi w:val="0"/>
        <w:rPr>
          <w:rFonts w:hint="eastAsia"/>
          <w:lang w:val="en-US" w:eastAsia="zh-CN"/>
        </w:rPr>
      </w:pPr>
    </w:p>
    <w:p>
      <w:pPr>
        <w:pStyle w:val="7"/>
        <w:numPr>
          <w:ilvl w:val="0"/>
          <w:numId w:val="2"/>
        </w:numPr>
        <w:spacing w:line="360" w:lineRule="auto"/>
        <w:rPr>
          <w:rFonts w:hint="eastAsia" w:ascii="宋体" w:hAnsi="宋体" w:eastAsia="宋体" w:cs="宋体"/>
          <w:b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商务要求：</w:t>
      </w:r>
    </w:p>
    <w:p>
      <w:pPr>
        <w:pStyle w:val="7"/>
        <w:numPr>
          <w:ilvl w:val="0"/>
          <w:numId w:val="0"/>
        </w:numPr>
        <w:spacing w:line="360" w:lineRule="auto"/>
        <w:ind w:firstLine="280" w:firstLineChars="1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（一）</w:t>
      </w:r>
      <w:r>
        <w:rPr>
          <w:rFonts w:hint="eastAsia" w:ascii="宋体" w:hAnsi="宋体" w:cs="宋体"/>
          <w:sz w:val="28"/>
          <w:szCs w:val="28"/>
          <w:lang w:eastAsia="zh-CN"/>
        </w:rPr>
        <w:t>响应</w:t>
      </w:r>
      <w:r>
        <w:rPr>
          <w:rFonts w:hint="eastAsia" w:ascii="宋体" w:hAnsi="宋体" w:eastAsia="宋体" w:cs="宋体"/>
          <w:sz w:val="28"/>
          <w:szCs w:val="28"/>
        </w:rPr>
        <w:t>供应商须提供全新、原装，并符合国家质量标准的</w:t>
      </w:r>
      <w:r>
        <w:rPr>
          <w:rFonts w:hint="eastAsia" w:ascii="宋体" w:hAnsi="宋体" w:cs="宋体"/>
          <w:sz w:val="28"/>
          <w:szCs w:val="28"/>
          <w:lang w:eastAsia="zh-CN"/>
        </w:rPr>
        <w:t>设备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>
      <w:pPr>
        <w:pStyle w:val="7"/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（二）</w:t>
      </w:r>
      <w:r>
        <w:rPr>
          <w:rFonts w:hint="eastAsia" w:ascii="宋体" w:hAnsi="宋体" w:cs="宋体"/>
          <w:sz w:val="28"/>
          <w:szCs w:val="28"/>
          <w:lang w:eastAsia="zh-CN"/>
        </w:rPr>
        <w:t>响应</w:t>
      </w:r>
      <w:r>
        <w:rPr>
          <w:rFonts w:hint="eastAsia" w:ascii="宋体" w:hAnsi="宋体" w:eastAsia="宋体" w:cs="宋体"/>
          <w:sz w:val="28"/>
          <w:szCs w:val="28"/>
        </w:rPr>
        <w:t>供应商所投货物必须提供壹年及以上的质保期，货物质保期另有超过壹年规定的，按其规定执行，须提供承诺函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并加盖公章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>
      <w:pPr>
        <w:pStyle w:val="7"/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（三）所有货物的知识产权问题，由各</w:t>
      </w:r>
      <w:r>
        <w:rPr>
          <w:rFonts w:hint="eastAsia" w:ascii="宋体" w:hAnsi="宋体" w:cs="宋体"/>
          <w:sz w:val="28"/>
          <w:szCs w:val="28"/>
          <w:lang w:eastAsia="zh-CN"/>
        </w:rPr>
        <w:t>响应</w:t>
      </w:r>
      <w:r>
        <w:rPr>
          <w:rFonts w:hint="eastAsia" w:ascii="宋体" w:hAnsi="宋体" w:eastAsia="宋体" w:cs="宋体"/>
          <w:sz w:val="28"/>
          <w:szCs w:val="28"/>
        </w:rPr>
        <w:t>人自行负责。</w:t>
      </w:r>
    </w:p>
    <w:p>
      <w:bookmarkStart w:id="0" w:name="_GoBack"/>
      <w:bookmarkEnd w:id="0"/>
    </w:p>
    <w:sectPr>
      <w:pgSz w:w="11906" w:h="16838"/>
      <w:pgMar w:top="1440" w:right="1519" w:bottom="1440" w:left="151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Lucida Sans">
    <w:altName w:val="Lucida Sans Unicode"/>
    <w:panose1 w:val="020B0602030504020204"/>
    <w:charset w:val="00"/>
    <w:family w:val="swiss"/>
    <w:pitch w:val="default"/>
    <w:sig w:usb0="00000000" w:usb1="00000000" w:usb2="00000000" w:usb3="00000000" w:csb0="20000001" w:csb1="00000000"/>
  </w:font>
  <w:font w:name="汉仪书宋一简">
    <w:altName w:val="宋体"/>
    <w:panose1 w:val="02010609000101010101"/>
    <w:charset w:val="86"/>
    <w:family w:val="modern"/>
    <w:pitch w:val="default"/>
    <w:sig w:usb0="00000000" w:usb1="00000000" w:usb2="00000012" w:usb3="00000000" w:csb0="0004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4629741"/>
    <w:multiLevelType w:val="singleLevel"/>
    <w:tmpl w:val="94629741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8777306"/>
    <w:multiLevelType w:val="multilevel"/>
    <w:tmpl w:val="08777306"/>
    <w:lvl w:ilvl="0" w:tentative="0">
      <w:start w:val="1"/>
      <w:numFmt w:val="decimal"/>
      <w:pStyle w:val="6"/>
      <w:lvlText w:val="%1."/>
      <w:lvlJc w:val="left"/>
      <w:pPr>
        <w:ind w:left="720" w:hanging="360"/>
      </w:pPr>
      <w:rPr>
        <w:rFonts w:hint="default" w:hAnsi="宋体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315C72"/>
    <w:rsid w:val="33315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161"/>
      <w:ind w:left="133"/>
    </w:pPr>
    <w:rPr>
      <w:rFonts w:ascii="宋体" w:hAnsi="宋体" w:eastAsia="宋体" w:cs="宋体"/>
      <w:sz w:val="24"/>
      <w:szCs w:val="24"/>
      <w:lang w:val="zh-CN" w:eastAsia="zh-CN" w:bidi="zh-CN"/>
    </w:rPr>
  </w:style>
  <w:style w:type="table" w:styleId="4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2 heading"/>
    <w:basedOn w:val="1"/>
    <w:qFormat/>
    <w:uiPriority w:val="0"/>
    <w:pPr>
      <w:numPr>
        <w:ilvl w:val="0"/>
        <w:numId w:val="1"/>
      </w:numPr>
      <w:ind w:left="360"/>
    </w:pPr>
    <w:rPr>
      <w:rFonts w:cs="Tahoma"/>
      <w:b/>
      <w:szCs w:val="21"/>
    </w:rPr>
  </w:style>
  <w:style w:type="paragraph" w:styleId="7">
    <w:name w:val="List Paragraph"/>
    <w:basedOn w:val="1"/>
    <w:qFormat/>
    <w:uiPriority w:val="0"/>
    <w:pPr>
      <w:ind w:firstLine="420"/>
    </w:pPr>
    <w:rPr>
      <w:rFonts w:ascii="Times New Roman" w:hAnsi="Times New Roman" w:eastAsia="宋体" w:cs="Times New Roman"/>
      <w:kern w:val="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2021-09-23T09:37:00Z</dcterms:created>
  <dc:creator>Administrator</dc:creator>
  <cp:lastModifiedBy>Administrator</cp:lastModifiedBy>
  <dcterms:modified xsi:type="dcterms:W3CDTF">2021-09-23T09:37:58Z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